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6709E" w14:textId="6A616BD4" w:rsidR="004B252C" w:rsidRPr="00604303" w:rsidRDefault="004B252C" w:rsidP="004B252C">
      <w:pPr>
        <w:rPr>
          <w:b/>
          <w:bCs/>
        </w:rPr>
      </w:pPr>
      <w:r w:rsidRPr="00604303">
        <w:rPr>
          <w:b/>
          <w:bCs/>
        </w:rPr>
        <w:t>Terms and Conditions – Passion for Paws</w:t>
      </w:r>
      <w:r>
        <w:rPr>
          <w:b/>
          <w:bCs/>
        </w:rPr>
        <w:t xml:space="preserve"> – Pet Care</w:t>
      </w:r>
    </w:p>
    <w:p w14:paraId="793B2BEC" w14:textId="77777777" w:rsidR="004B252C" w:rsidRPr="00604303" w:rsidRDefault="004B252C" w:rsidP="004B252C">
      <w:pPr>
        <w:numPr>
          <w:ilvl w:val="0"/>
          <w:numId w:val="1"/>
        </w:numPr>
      </w:pPr>
      <w:r w:rsidRPr="00604303">
        <w:rPr>
          <w:b/>
          <w:bCs/>
        </w:rPr>
        <w:t>Access to Property</w:t>
      </w:r>
      <w:r w:rsidRPr="00604303">
        <w:br/>
        <w:t>I agree to provide or arrange for keys to be made available to Passion for Paws prior to the scheduled dog walking or pet sitting appointment.</w:t>
      </w:r>
    </w:p>
    <w:p w14:paraId="6E10E45C" w14:textId="77777777" w:rsidR="004B252C" w:rsidRPr="00604303" w:rsidRDefault="004B252C" w:rsidP="004B252C">
      <w:pPr>
        <w:numPr>
          <w:ilvl w:val="0"/>
          <w:numId w:val="1"/>
        </w:numPr>
      </w:pPr>
      <w:r w:rsidRPr="00604303">
        <w:rPr>
          <w:b/>
          <w:bCs/>
        </w:rPr>
        <w:t>Emergency Veterinary Care</w:t>
      </w:r>
      <w:r w:rsidRPr="00604303">
        <w:br/>
        <w:t xml:space="preserve">I authorise Passion for Paws to seek emergency veterinary treatment for my dog(s) if </w:t>
      </w:r>
      <w:proofErr w:type="gramStart"/>
      <w:r w:rsidRPr="00604303">
        <w:t>necessary</w:t>
      </w:r>
      <w:proofErr w:type="gramEnd"/>
      <w:r w:rsidRPr="00604303">
        <w:t xml:space="preserve"> during their care. Every effort will be made to contact me before seeking such treatment. I accept full responsibility for any veterinary charges incurred. If my regular vet is unavailable, I authorise the use of an alternative veterinary practice.</w:t>
      </w:r>
    </w:p>
    <w:p w14:paraId="19157F5B" w14:textId="77777777" w:rsidR="004B252C" w:rsidRPr="00604303" w:rsidRDefault="004B252C" w:rsidP="004B252C">
      <w:pPr>
        <w:numPr>
          <w:ilvl w:val="0"/>
          <w:numId w:val="1"/>
        </w:numPr>
      </w:pPr>
      <w:r w:rsidRPr="00604303">
        <w:rPr>
          <w:b/>
          <w:bCs/>
        </w:rPr>
        <w:t>Liability for Injury</w:t>
      </w:r>
      <w:r w:rsidRPr="00604303">
        <w:br/>
        <w:t>I accept responsibility for any medical expenses and damages resulting from injury to the dog walker, other persons, or animals caused by my dog(s). I agree to indemnify and hold harmless Passion for Paws from any claims arising from such incidents.</w:t>
      </w:r>
    </w:p>
    <w:p w14:paraId="68C3891E" w14:textId="77777777" w:rsidR="004B252C" w:rsidRPr="00604303" w:rsidRDefault="004B252C" w:rsidP="004B252C">
      <w:pPr>
        <w:numPr>
          <w:ilvl w:val="0"/>
          <w:numId w:val="1"/>
        </w:numPr>
      </w:pPr>
      <w:r w:rsidRPr="00604303">
        <w:rPr>
          <w:b/>
          <w:bCs/>
        </w:rPr>
        <w:t>Ad Hoc Appointment Cancellations</w:t>
      </w:r>
      <w:r w:rsidRPr="00604303">
        <w:br/>
        <w:t>For ad hoc bookings, I understand that cancellations must be made with a minimum of 48 hours’ notice. Cancellations made with less than 48 hours’ notice will be charged at 50% of the full fee. Cancellations made within 24 hours of the appointment will be charged the full fee. All cancellations must be communicated promptly via telephone or email.</w:t>
      </w:r>
    </w:p>
    <w:p w14:paraId="3070338B" w14:textId="77777777" w:rsidR="004B252C" w:rsidRPr="00604303" w:rsidRDefault="004B252C" w:rsidP="004B252C">
      <w:pPr>
        <w:numPr>
          <w:ilvl w:val="0"/>
          <w:numId w:val="1"/>
        </w:numPr>
      </w:pPr>
      <w:r w:rsidRPr="00604303">
        <w:rPr>
          <w:b/>
          <w:bCs/>
        </w:rPr>
        <w:t>Regular Appointment Cancellations and Amendments</w:t>
      </w:r>
      <w:r w:rsidRPr="00604303">
        <w:br/>
        <w:t>For regular ongoing appointments:</w:t>
      </w:r>
    </w:p>
    <w:p w14:paraId="5B7627B2" w14:textId="77777777" w:rsidR="004B252C" w:rsidRPr="00604303" w:rsidRDefault="004B252C" w:rsidP="004B252C">
      <w:pPr>
        <w:numPr>
          <w:ilvl w:val="0"/>
          <w:numId w:val="2"/>
        </w:numPr>
      </w:pPr>
      <w:r w:rsidRPr="00604303">
        <w:t>A minimum of 2 weeks’ notice is required for holidays during which services are not required.</w:t>
      </w:r>
    </w:p>
    <w:p w14:paraId="5EDDCD73" w14:textId="77777777" w:rsidR="004B252C" w:rsidRPr="00604303" w:rsidRDefault="004B252C" w:rsidP="004B252C">
      <w:pPr>
        <w:numPr>
          <w:ilvl w:val="0"/>
          <w:numId w:val="2"/>
        </w:numPr>
      </w:pPr>
      <w:r w:rsidRPr="00604303">
        <w:t xml:space="preserve">A minimum of 1 </w:t>
      </w:r>
      <w:proofErr w:type="spellStart"/>
      <w:r w:rsidRPr="00604303">
        <w:t>month's notice</w:t>
      </w:r>
      <w:proofErr w:type="spellEnd"/>
      <w:r w:rsidRPr="00604303">
        <w:t xml:space="preserve"> is required for any reduction or termination of regular services.</w:t>
      </w:r>
    </w:p>
    <w:p w14:paraId="7E1FA34B" w14:textId="77777777" w:rsidR="004B252C" w:rsidRPr="00604303" w:rsidRDefault="004B252C" w:rsidP="004B252C">
      <w:pPr>
        <w:numPr>
          <w:ilvl w:val="0"/>
          <w:numId w:val="2"/>
        </w:numPr>
      </w:pPr>
      <w:r w:rsidRPr="00604303">
        <w:t>Cancellations of individual regular bookings follow the ad hoc cancellation policy outlined above.</w:t>
      </w:r>
    </w:p>
    <w:p w14:paraId="1EC87161" w14:textId="77777777" w:rsidR="004B252C" w:rsidRPr="00604303" w:rsidRDefault="004B252C" w:rsidP="004B252C">
      <w:pPr>
        <w:numPr>
          <w:ilvl w:val="0"/>
          <w:numId w:val="2"/>
        </w:numPr>
      </w:pPr>
      <w:r w:rsidRPr="00604303">
        <w:t>All changes must be communicated via email as soon as possible.</w:t>
      </w:r>
    </w:p>
    <w:p w14:paraId="0AB256E8" w14:textId="77777777" w:rsidR="004B252C" w:rsidRPr="00604303" w:rsidRDefault="004B252C" w:rsidP="004B252C">
      <w:pPr>
        <w:numPr>
          <w:ilvl w:val="0"/>
          <w:numId w:val="3"/>
        </w:numPr>
      </w:pPr>
      <w:r w:rsidRPr="00604303">
        <w:rPr>
          <w:b/>
          <w:bCs/>
        </w:rPr>
        <w:t>Term-Time Only Clients</w:t>
      </w:r>
      <w:r w:rsidRPr="00604303">
        <w:br/>
        <w:t>For term-time only regular clients:</w:t>
      </w:r>
      <w:r w:rsidRPr="00604303">
        <w:br/>
        <w:t>To retain your regular slot(s) for the following term, at least 50% of your usual bookings must be made during school holidays, or a 50% retention fee based on your regular schedule must be paid. If the retention fee is not paid, your slot(s) may not be held for the next term.</w:t>
      </w:r>
    </w:p>
    <w:p w14:paraId="76BCAC63" w14:textId="77777777" w:rsidR="004B252C" w:rsidRPr="00604303" w:rsidRDefault="004B252C" w:rsidP="004B252C">
      <w:pPr>
        <w:numPr>
          <w:ilvl w:val="0"/>
          <w:numId w:val="3"/>
        </w:numPr>
      </w:pPr>
      <w:r w:rsidRPr="00604303">
        <w:rPr>
          <w:b/>
          <w:bCs/>
        </w:rPr>
        <w:t>Payment Terms</w:t>
      </w:r>
      <w:r w:rsidRPr="00604303">
        <w:br/>
        <w:t>Invoices must be paid in full within 7 days of receipt unless alternative arrangements have been agreed in writing. Invoices not paid within 60 days of the invoice date will incur a late payment charge of 8% plus the Bank of England base rate. Late fees will be applied monthly and invoiced accordingly.</w:t>
      </w:r>
    </w:p>
    <w:p w14:paraId="3F2E5551" w14:textId="77777777" w:rsidR="004B252C" w:rsidRPr="00604303" w:rsidRDefault="004B252C" w:rsidP="004B252C">
      <w:pPr>
        <w:numPr>
          <w:ilvl w:val="0"/>
          <w:numId w:val="3"/>
        </w:numPr>
      </w:pPr>
      <w:r w:rsidRPr="00604303">
        <w:rPr>
          <w:b/>
          <w:bCs/>
        </w:rPr>
        <w:lastRenderedPageBreak/>
        <w:t>Notifications and Observations</w:t>
      </w:r>
      <w:r w:rsidRPr="00604303">
        <w:br/>
        <w:t xml:space="preserve">Passion for Paws will inform you of any concerns, incidents, or observations regarding your dog(s) that arise </w:t>
      </w:r>
      <w:proofErr w:type="gramStart"/>
      <w:r w:rsidRPr="00604303">
        <w:t>during the course of</w:t>
      </w:r>
      <w:proofErr w:type="gramEnd"/>
      <w:r w:rsidRPr="00604303">
        <w:t xml:space="preserve"> care.</w:t>
      </w:r>
    </w:p>
    <w:p w14:paraId="6F8BC7EF" w14:textId="77777777" w:rsidR="004B252C" w:rsidRPr="00604303" w:rsidRDefault="004B252C" w:rsidP="004B252C">
      <w:pPr>
        <w:numPr>
          <w:ilvl w:val="0"/>
          <w:numId w:val="3"/>
        </w:numPr>
      </w:pPr>
      <w:r w:rsidRPr="00604303">
        <w:rPr>
          <w:b/>
          <w:bCs/>
        </w:rPr>
        <w:t>Pet Sitting Cancellations (Overnight Sitting)</w:t>
      </w:r>
      <w:r w:rsidRPr="00604303">
        <w:br/>
        <w:t>For overnight pet sitting bookings:</w:t>
      </w:r>
    </w:p>
    <w:p w14:paraId="60820EEA" w14:textId="77777777" w:rsidR="004B252C" w:rsidRPr="00604303" w:rsidRDefault="004B252C" w:rsidP="004B252C">
      <w:pPr>
        <w:numPr>
          <w:ilvl w:val="0"/>
          <w:numId w:val="4"/>
        </w:numPr>
      </w:pPr>
      <w:r w:rsidRPr="00604303">
        <w:t>Cancellations made within 14 days of the scheduled start date will incur a 50% cancellation fee.</w:t>
      </w:r>
    </w:p>
    <w:p w14:paraId="788300D8" w14:textId="77777777" w:rsidR="004B252C" w:rsidRPr="00604303" w:rsidRDefault="004B252C" w:rsidP="004B252C">
      <w:pPr>
        <w:numPr>
          <w:ilvl w:val="0"/>
          <w:numId w:val="4"/>
        </w:numPr>
      </w:pPr>
      <w:r w:rsidRPr="00604303">
        <w:t>Cancellations made within 7 days of the scheduled start date will be liable for the full fee.</w:t>
      </w:r>
    </w:p>
    <w:p w14:paraId="54C45681" w14:textId="77777777" w:rsidR="004B252C" w:rsidRPr="00604303" w:rsidRDefault="004B252C" w:rsidP="004B252C">
      <w:pPr>
        <w:numPr>
          <w:ilvl w:val="0"/>
          <w:numId w:val="4"/>
        </w:numPr>
      </w:pPr>
      <w:r w:rsidRPr="00604303">
        <w:t>No refunds will be issued for early returns once a pet sit has commenced.</w:t>
      </w:r>
    </w:p>
    <w:p w14:paraId="0B376C68" w14:textId="77777777" w:rsidR="004B252C" w:rsidRPr="00604303" w:rsidRDefault="004B252C" w:rsidP="004B252C">
      <w:pPr>
        <w:numPr>
          <w:ilvl w:val="0"/>
          <w:numId w:val="5"/>
        </w:numPr>
      </w:pPr>
      <w:r w:rsidRPr="00604303">
        <w:rPr>
          <w:b/>
          <w:bCs/>
        </w:rPr>
        <w:t>Pet Sitting Inclusions</w:t>
      </w:r>
      <w:r w:rsidRPr="00604303">
        <w:br/>
        <w:t>Overnight pet sitting includes:</w:t>
      </w:r>
    </w:p>
    <w:p w14:paraId="68468794" w14:textId="77777777" w:rsidR="004B252C" w:rsidRPr="00604303" w:rsidRDefault="004B252C" w:rsidP="004B252C">
      <w:pPr>
        <w:numPr>
          <w:ilvl w:val="0"/>
          <w:numId w:val="6"/>
        </w:numPr>
      </w:pPr>
      <w:r w:rsidRPr="00604303">
        <w:t>Evening and morning feeding</w:t>
      </w:r>
    </w:p>
    <w:p w14:paraId="74CC22A3" w14:textId="77777777" w:rsidR="004B252C" w:rsidRPr="00604303" w:rsidRDefault="004B252C" w:rsidP="004B252C">
      <w:pPr>
        <w:numPr>
          <w:ilvl w:val="0"/>
          <w:numId w:val="6"/>
        </w:numPr>
      </w:pPr>
      <w:r w:rsidRPr="00604303">
        <w:t>Toilet breaks</w:t>
      </w:r>
    </w:p>
    <w:p w14:paraId="5659BA4E" w14:textId="77777777" w:rsidR="004B252C" w:rsidRPr="00604303" w:rsidRDefault="004B252C" w:rsidP="004B252C">
      <w:pPr>
        <w:numPr>
          <w:ilvl w:val="0"/>
          <w:numId w:val="6"/>
        </w:numPr>
      </w:pPr>
      <w:r w:rsidRPr="00604303">
        <w:t>Medication administration (if required and discussed in advance)</w:t>
      </w:r>
    </w:p>
    <w:p w14:paraId="4B4D1C2D" w14:textId="77777777" w:rsidR="004B252C" w:rsidRPr="00604303" w:rsidRDefault="004B252C" w:rsidP="004B252C">
      <w:pPr>
        <w:numPr>
          <w:ilvl w:val="0"/>
          <w:numId w:val="6"/>
        </w:numPr>
      </w:pPr>
      <w:r w:rsidRPr="00604303">
        <w:t>Basic household duties such as putting bins out, plant watering, and mail collection</w:t>
      </w:r>
    </w:p>
    <w:p w14:paraId="683EBC04" w14:textId="77777777" w:rsidR="004B252C" w:rsidRPr="00604303" w:rsidRDefault="004B252C" w:rsidP="004B252C">
      <w:pPr>
        <w:numPr>
          <w:ilvl w:val="0"/>
          <w:numId w:val="6"/>
        </w:numPr>
      </w:pPr>
      <w:r w:rsidRPr="00604303">
        <w:t>Evening and morning companionship</w:t>
      </w:r>
    </w:p>
    <w:p w14:paraId="49BFE535" w14:textId="77777777" w:rsidR="004B252C" w:rsidRPr="00604303" w:rsidRDefault="004B252C" w:rsidP="004B252C">
      <w:pPr>
        <w:numPr>
          <w:ilvl w:val="0"/>
          <w:numId w:val="6"/>
        </w:numPr>
      </w:pPr>
      <w:r w:rsidRPr="00604303">
        <w:t>One walk per day (unless otherwise agreed)</w:t>
      </w:r>
    </w:p>
    <w:p w14:paraId="61C8F07A" w14:textId="77777777" w:rsidR="004B252C" w:rsidRPr="00604303" w:rsidRDefault="004B252C" w:rsidP="004B252C">
      <w:pPr>
        <w:numPr>
          <w:ilvl w:val="0"/>
          <w:numId w:val="7"/>
        </w:numPr>
      </w:pPr>
      <w:r w:rsidRPr="00604303">
        <w:rPr>
          <w:b/>
          <w:bCs/>
        </w:rPr>
        <w:t>Insurance and Liability Disclaimer</w:t>
      </w:r>
      <w:r w:rsidRPr="00604303">
        <w:br/>
        <w:t>Passion for Paws holds appropriate public liability insurance. However, all services are provided at the owner's risk. Passion for Paws is not liable for loss, injury, or death of pets, or for damage to the owner’s property, unless arising from proven negligence.</w:t>
      </w:r>
    </w:p>
    <w:p w14:paraId="74BE6A6F" w14:textId="77777777" w:rsidR="004B252C" w:rsidRPr="00604303" w:rsidRDefault="004B252C" w:rsidP="004B252C">
      <w:pPr>
        <w:numPr>
          <w:ilvl w:val="0"/>
          <w:numId w:val="7"/>
        </w:numPr>
      </w:pPr>
      <w:r w:rsidRPr="00604303">
        <w:rPr>
          <w:b/>
          <w:bCs/>
        </w:rPr>
        <w:t>Pet Health and Behaviour Disclosure</w:t>
      </w:r>
      <w:r w:rsidRPr="00604303">
        <w:br/>
        <w:t>The owner confirms that all pets under care are in good health and are up to date with vaccinations, flea, and worm treatments. The owner must disclose any behavioural issues, medical conditions, or aggressive tendencies prior to booking.</w:t>
      </w:r>
    </w:p>
    <w:p w14:paraId="480616AA" w14:textId="77777777" w:rsidR="004B252C" w:rsidRPr="00604303" w:rsidRDefault="004B252C" w:rsidP="004B252C">
      <w:pPr>
        <w:numPr>
          <w:ilvl w:val="0"/>
          <w:numId w:val="7"/>
        </w:numPr>
      </w:pPr>
      <w:r w:rsidRPr="00604303">
        <w:rPr>
          <w:b/>
          <w:bCs/>
        </w:rPr>
        <w:t>Off-Lead Consent</w:t>
      </w:r>
      <w:r w:rsidRPr="00604303">
        <w:br/>
        <w:t xml:space="preserve">If off-lead walks are agreed, the owner accepts full responsibility for any consequences that arise. Passion for Paws will only walk dogs </w:t>
      </w:r>
      <w:proofErr w:type="gramStart"/>
      <w:r w:rsidRPr="00604303">
        <w:t>off-lead</w:t>
      </w:r>
      <w:proofErr w:type="gramEnd"/>
      <w:r w:rsidRPr="00604303">
        <w:t xml:space="preserve"> where it is deemed safe to do so.</w:t>
      </w:r>
    </w:p>
    <w:p w14:paraId="2CA058CB" w14:textId="77777777" w:rsidR="004B252C" w:rsidRPr="00604303" w:rsidRDefault="004B252C" w:rsidP="004B252C">
      <w:pPr>
        <w:numPr>
          <w:ilvl w:val="0"/>
          <w:numId w:val="7"/>
        </w:numPr>
      </w:pPr>
      <w:r w:rsidRPr="00604303">
        <w:rPr>
          <w:b/>
          <w:bCs/>
        </w:rPr>
        <w:t>Extreme Weather or Emergency Policy</w:t>
      </w:r>
      <w:r w:rsidRPr="00604303">
        <w:br/>
        <w:t>In the case of extreme weather (e.g., heatwaves, snow, storms) or emergencies (e.g., illness, transport breakdown), Passion for Paws reserves the right to alter, reschedule, or cancel services for the safety of all involved. Advance notice will be given where possible.</w:t>
      </w:r>
    </w:p>
    <w:p w14:paraId="1E7B1FD7" w14:textId="77777777" w:rsidR="004B252C" w:rsidRPr="00604303" w:rsidRDefault="004B252C" w:rsidP="004B252C">
      <w:pPr>
        <w:numPr>
          <w:ilvl w:val="0"/>
          <w:numId w:val="7"/>
        </w:numPr>
      </w:pPr>
      <w:r w:rsidRPr="00604303">
        <w:rPr>
          <w:b/>
          <w:bCs/>
        </w:rPr>
        <w:t>Job Sharing</w:t>
      </w:r>
      <w:r w:rsidRPr="00604303">
        <w:br/>
        <w:t>If any other person (e.g., friend, neighbour, or family member) is also responsible for caring for the pet(s) during the same period, this must be disclosed to Passion for Paws. Passion for Paws is not liable for any issues that arise due to shared duties or miscommunication.</w:t>
      </w:r>
    </w:p>
    <w:p w14:paraId="74814881" w14:textId="77777777" w:rsidR="004B252C" w:rsidRPr="00604303" w:rsidRDefault="004B252C" w:rsidP="004B252C">
      <w:pPr>
        <w:numPr>
          <w:ilvl w:val="0"/>
          <w:numId w:val="7"/>
        </w:numPr>
      </w:pPr>
      <w:r w:rsidRPr="00604303">
        <w:rPr>
          <w:b/>
          <w:bCs/>
        </w:rPr>
        <w:lastRenderedPageBreak/>
        <w:t>Media Use Consent</w:t>
      </w:r>
      <w:r w:rsidRPr="00604303">
        <w:t xml:space="preserve"> </w:t>
      </w:r>
      <w:r w:rsidRPr="00604303">
        <w:rPr>
          <w:i/>
          <w:iCs/>
        </w:rPr>
        <w:t>(Optional)</w:t>
      </w:r>
      <w:r w:rsidRPr="00604303">
        <w:br/>
        <w:t>With the owner's consent, Passion for Paws may take photographs of pets during services for use on social media or promotional materials. No personal information will be shared without explicit permission.</w:t>
      </w:r>
    </w:p>
    <w:p w14:paraId="7C807101" w14:textId="77777777" w:rsidR="00451E91" w:rsidRDefault="00451E91"/>
    <w:sectPr w:rsidR="00451E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D0B1B"/>
    <w:multiLevelType w:val="multilevel"/>
    <w:tmpl w:val="70B0A24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C10D25"/>
    <w:multiLevelType w:val="multilevel"/>
    <w:tmpl w:val="FA0EB38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A77D29"/>
    <w:multiLevelType w:val="multilevel"/>
    <w:tmpl w:val="B0842F0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12C5ADA"/>
    <w:multiLevelType w:val="multilevel"/>
    <w:tmpl w:val="46DCE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810B9A"/>
    <w:multiLevelType w:val="multilevel"/>
    <w:tmpl w:val="85BE7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AD179E"/>
    <w:multiLevelType w:val="multilevel"/>
    <w:tmpl w:val="674AF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B890111"/>
    <w:multiLevelType w:val="multilevel"/>
    <w:tmpl w:val="49B29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7982149">
    <w:abstractNumId w:val="5"/>
  </w:num>
  <w:num w:numId="2" w16cid:durableId="1734038661">
    <w:abstractNumId w:val="6"/>
  </w:num>
  <w:num w:numId="3" w16cid:durableId="812530580">
    <w:abstractNumId w:val="2"/>
  </w:num>
  <w:num w:numId="4" w16cid:durableId="1451707943">
    <w:abstractNumId w:val="4"/>
  </w:num>
  <w:num w:numId="5" w16cid:durableId="2098473975">
    <w:abstractNumId w:val="0"/>
  </w:num>
  <w:num w:numId="6" w16cid:durableId="747459282">
    <w:abstractNumId w:val="3"/>
  </w:num>
  <w:num w:numId="7" w16cid:durableId="972635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52C"/>
    <w:rsid w:val="001C22B5"/>
    <w:rsid w:val="001F7EBE"/>
    <w:rsid w:val="002F3679"/>
    <w:rsid w:val="00451E91"/>
    <w:rsid w:val="004B252C"/>
    <w:rsid w:val="009E2A84"/>
    <w:rsid w:val="00AA6E2E"/>
    <w:rsid w:val="00E94690"/>
    <w:rsid w:val="00F504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51C65"/>
  <w15:chartTrackingRefBased/>
  <w15:docId w15:val="{31D1FAC3-D1A9-4466-AEF3-A9C6CF2EC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52C"/>
  </w:style>
  <w:style w:type="paragraph" w:styleId="Heading1">
    <w:name w:val="heading 1"/>
    <w:basedOn w:val="Normal"/>
    <w:next w:val="Normal"/>
    <w:link w:val="Heading1Char"/>
    <w:uiPriority w:val="9"/>
    <w:qFormat/>
    <w:rsid w:val="004B25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25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25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25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25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25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25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25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25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5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25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25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25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25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25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25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25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252C"/>
    <w:rPr>
      <w:rFonts w:eastAsiaTheme="majorEastAsia" w:cstheme="majorBidi"/>
      <w:color w:val="272727" w:themeColor="text1" w:themeTint="D8"/>
    </w:rPr>
  </w:style>
  <w:style w:type="paragraph" w:styleId="Title">
    <w:name w:val="Title"/>
    <w:basedOn w:val="Normal"/>
    <w:next w:val="Normal"/>
    <w:link w:val="TitleChar"/>
    <w:uiPriority w:val="10"/>
    <w:qFormat/>
    <w:rsid w:val="004B25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25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25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25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252C"/>
    <w:pPr>
      <w:spacing w:before="160"/>
      <w:jc w:val="center"/>
    </w:pPr>
    <w:rPr>
      <w:i/>
      <w:iCs/>
      <w:color w:val="404040" w:themeColor="text1" w:themeTint="BF"/>
    </w:rPr>
  </w:style>
  <w:style w:type="character" w:customStyle="1" w:styleId="QuoteChar">
    <w:name w:val="Quote Char"/>
    <w:basedOn w:val="DefaultParagraphFont"/>
    <w:link w:val="Quote"/>
    <w:uiPriority w:val="29"/>
    <w:rsid w:val="004B252C"/>
    <w:rPr>
      <w:i/>
      <w:iCs/>
      <w:color w:val="404040" w:themeColor="text1" w:themeTint="BF"/>
    </w:rPr>
  </w:style>
  <w:style w:type="paragraph" w:styleId="ListParagraph">
    <w:name w:val="List Paragraph"/>
    <w:basedOn w:val="Normal"/>
    <w:uiPriority w:val="34"/>
    <w:qFormat/>
    <w:rsid w:val="004B252C"/>
    <w:pPr>
      <w:ind w:left="720"/>
      <w:contextualSpacing/>
    </w:pPr>
  </w:style>
  <w:style w:type="character" w:styleId="IntenseEmphasis">
    <w:name w:val="Intense Emphasis"/>
    <w:basedOn w:val="DefaultParagraphFont"/>
    <w:uiPriority w:val="21"/>
    <w:qFormat/>
    <w:rsid w:val="004B252C"/>
    <w:rPr>
      <w:i/>
      <w:iCs/>
      <w:color w:val="0F4761" w:themeColor="accent1" w:themeShade="BF"/>
    </w:rPr>
  </w:style>
  <w:style w:type="paragraph" w:styleId="IntenseQuote">
    <w:name w:val="Intense Quote"/>
    <w:basedOn w:val="Normal"/>
    <w:next w:val="Normal"/>
    <w:link w:val="IntenseQuoteChar"/>
    <w:uiPriority w:val="30"/>
    <w:qFormat/>
    <w:rsid w:val="004B25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252C"/>
    <w:rPr>
      <w:i/>
      <w:iCs/>
      <w:color w:val="0F4761" w:themeColor="accent1" w:themeShade="BF"/>
    </w:rPr>
  </w:style>
  <w:style w:type="character" w:styleId="IntenseReference">
    <w:name w:val="Intense Reference"/>
    <w:basedOn w:val="DefaultParagraphFont"/>
    <w:uiPriority w:val="32"/>
    <w:qFormat/>
    <w:rsid w:val="004B25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711</Words>
  <Characters>4058</Characters>
  <Application>Microsoft Office Word</Application>
  <DocSecurity>0</DocSecurity>
  <Lines>33</Lines>
  <Paragraphs>9</Paragraphs>
  <ScaleCrop>false</ScaleCrop>
  <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Rhianna Larner</dc:creator>
  <cp:keywords/>
  <dc:description/>
  <cp:lastModifiedBy>Rhianna Larner</cp:lastModifiedBy>
  <cp:revision>1</cp:revision>
  <dcterms:created xsi:type="dcterms:W3CDTF">2026-11-01T12:18:00Z</dcterms:created>
  <dcterms:modified xsi:type="dcterms:W3CDTF">2026-11-01T12:19:00Z</dcterms:modified>
</cp:coreProperties>
</file>